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b/>
          <w:bCs/>
          <w:color w:val="FF0000"/>
          <w:spacing w:val="-30"/>
          <w:sz w:val="72"/>
          <w:szCs w:val="60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pacing w:val="0"/>
          <w:sz w:val="52"/>
          <w:szCs w:val="52"/>
          <w:lang w:val="en-US" w:eastAsia="zh-CN"/>
        </w:rPr>
        <w:t>邵阳职业技术学院教务科研处文件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62" w:beforeLines="50" w:line="560" w:lineRule="exact"/>
        <w:jc w:val="right"/>
        <w:textAlignment w:val="auto"/>
        <w:rPr>
          <w:rFonts w:ascii="楷体_GB2312" w:eastAsia="楷体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-279400</wp:posOffset>
            </wp:positionH>
            <wp:positionV relativeFrom="paragraph">
              <wp:posOffset>42545</wp:posOffset>
            </wp:positionV>
            <wp:extent cx="5920740" cy="76200"/>
            <wp:effectExtent l="0" t="0" r="3810" b="0"/>
            <wp:wrapTopAndBottom/>
            <wp:docPr id="1" name="图片 1" descr="C:\Users\ADMINI~1\AppData\Local\Temp\ksohtml\wpsC165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ksohtml\wpsC165.tmp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074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z w:val="44"/>
          <w:szCs w:val="44"/>
        </w:rPr>
        <w:t>关于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周联成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同学信息更改的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决定</w:t>
      </w:r>
    </w:p>
    <w:bookmarkEnd w:id="0"/>
    <w:p/>
    <w:p>
      <w:pPr>
        <w:widowControl/>
        <w:shd w:val="clear" w:color="auto" w:fill="FFFFFF"/>
        <w:ind w:firstLine="960" w:firstLineChars="300"/>
        <w:jc w:val="left"/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根据我院2024年3月29日学生管理委员会会议精神，周联成同学经户籍所在地公安机关批准，进行了姓名变更，现学生本人申请对学籍信息进行相应变更，经我院相关部门审核，学生管理委员会审议，教务科研处公示无异议，现同意周联成同学信息更改。</w:t>
      </w:r>
    </w:p>
    <w:p>
      <w:pPr>
        <w:rPr>
          <w:rFonts w:hint="eastAsia" w:ascii="微软雅黑" w:hAnsi="微软雅黑" w:eastAsia="宋体" w:cs="宋体"/>
          <w:color w:val="000000"/>
          <w:kern w:val="0"/>
          <w:sz w:val="28"/>
          <w:szCs w:val="18"/>
        </w:rPr>
      </w:pPr>
    </w:p>
    <w:tbl>
      <w:tblPr>
        <w:tblStyle w:val="2"/>
        <w:tblW w:w="9214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2310"/>
        <w:gridCol w:w="1967"/>
        <w:gridCol w:w="1108"/>
        <w:gridCol w:w="1291"/>
        <w:gridCol w:w="15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2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1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1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  <w:t>班级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  <w:t>变更项目</w:t>
            </w: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  <w:t>变更后内容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  <w:t>周联成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  <w:t>430523*******8851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  <w:t>汽车检测与维修技术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  <w:t>汽修1223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kern w:val="2"/>
                <w:sz w:val="24"/>
                <w:szCs w:val="24"/>
                <w:lang w:val="en-US" w:eastAsia="zh-CN" w:bidi="ar-SA"/>
              </w:rPr>
              <w:t>周濂成</w:t>
            </w:r>
          </w:p>
        </w:tc>
      </w:tr>
    </w:tbl>
    <w:p>
      <w:pPr>
        <w:rPr>
          <w:rFonts w:hint="eastAsia" w:ascii="微软雅黑" w:hAnsi="微软雅黑" w:eastAsia="宋体" w:cs="宋体"/>
          <w:color w:val="000000"/>
          <w:kern w:val="0"/>
          <w:sz w:val="28"/>
          <w:szCs w:val="18"/>
        </w:rPr>
      </w:pPr>
    </w:p>
    <w:p>
      <w:pPr>
        <w:rPr>
          <w:sz w:val="36"/>
        </w:rPr>
      </w:pPr>
    </w:p>
    <w:p>
      <w:pPr>
        <w:rPr>
          <w:sz w:val="36"/>
        </w:rPr>
      </w:pPr>
    </w:p>
    <w:p>
      <w:pPr>
        <w:widowControl/>
        <w:shd w:val="clear" w:color="auto" w:fill="FFFFFF"/>
        <w:ind w:firstLine="1080" w:firstLineChars="300"/>
        <w:jc w:val="right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/>
          <w:sz w:val="36"/>
        </w:rPr>
        <w:t xml:space="preserve">                       </w:t>
      </w: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教务科研处</w:t>
      </w:r>
    </w:p>
    <w:p>
      <w:pPr>
        <w:widowControl/>
        <w:shd w:val="clear" w:color="auto" w:fill="FFFFFF"/>
        <w:ind w:firstLine="960" w:firstLineChars="300"/>
        <w:jc w:val="right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 xml:space="preserve">                                2024年5月6日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5YmJkZWIxZDU5OTMyNzFkOGZiMjMzNzFkYzZkNzcifQ=="/>
  </w:docVars>
  <w:rsids>
    <w:rsidRoot w:val="009B054C"/>
    <w:rsid w:val="001657C2"/>
    <w:rsid w:val="002121EE"/>
    <w:rsid w:val="002C7368"/>
    <w:rsid w:val="00485AC5"/>
    <w:rsid w:val="006A0EF5"/>
    <w:rsid w:val="007B6D0E"/>
    <w:rsid w:val="0086730C"/>
    <w:rsid w:val="00915072"/>
    <w:rsid w:val="009528E9"/>
    <w:rsid w:val="009B054C"/>
    <w:rsid w:val="00A17E91"/>
    <w:rsid w:val="00A84E55"/>
    <w:rsid w:val="00C632F2"/>
    <w:rsid w:val="00C943FA"/>
    <w:rsid w:val="00CF21CB"/>
    <w:rsid w:val="00D3071F"/>
    <w:rsid w:val="00F21AE7"/>
    <w:rsid w:val="00F879D6"/>
    <w:rsid w:val="00FF1E96"/>
    <w:rsid w:val="022D13BA"/>
    <w:rsid w:val="1649547D"/>
    <w:rsid w:val="21243C8E"/>
    <w:rsid w:val="221F316C"/>
    <w:rsid w:val="28002AE4"/>
    <w:rsid w:val="39CA5BCF"/>
    <w:rsid w:val="3D873C3A"/>
    <w:rsid w:val="3DEE4511"/>
    <w:rsid w:val="4AAC6F53"/>
    <w:rsid w:val="628E143C"/>
    <w:rsid w:val="6CAB6ACC"/>
    <w:rsid w:val="73B95913"/>
    <w:rsid w:val="758526D7"/>
    <w:rsid w:val="78651B05"/>
    <w:rsid w:val="7B7B7572"/>
    <w:rsid w:val="7C44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